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A32544" w:rsidRDefault="009926D8" w:rsidP="00A15873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Antwoorden </w:t>
      </w:r>
      <w:r w:rsidR="00A32544" w:rsidRPr="00A32544">
        <w:rPr>
          <w:b/>
          <w:sz w:val="32"/>
          <w:szCs w:val="32"/>
        </w:rPr>
        <w:t>“Ophalen inkomsten”</w:t>
      </w:r>
    </w:p>
    <w:p w:rsidR="00A32544" w:rsidRDefault="00A32544" w:rsidP="00A15873">
      <w:pPr>
        <w:pStyle w:val="Geenafstand"/>
      </w:pPr>
    </w:p>
    <w:p w:rsidR="00A32544" w:rsidRPr="00A32544" w:rsidRDefault="00A32544" w:rsidP="00A15873">
      <w:pPr>
        <w:pStyle w:val="Geenafstand"/>
        <w:rPr>
          <w:b/>
          <w:u w:val="single"/>
        </w:rPr>
      </w:pPr>
      <w:r w:rsidRPr="00A32544">
        <w:rPr>
          <w:b/>
          <w:u w:val="single"/>
        </w:rPr>
        <w:t>Begrippen:</w:t>
      </w:r>
    </w:p>
    <w:p w:rsidR="00A32544" w:rsidRDefault="00A32544" w:rsidP="00A32544">
      <w:pPr>
        <w:pStyle w:val="Geenafstand"/>
        <w:numPr>
          <w:ilvl w:val="0"/>
          <w:numId w:val="1"/>
        </w:numPr>
      </w:pPr>
      <w:r>
        <w:t>Productiefactoren</w:t>
      </w:r>
    </w:p>
    <w:p w:rsidR="009926D8" w:rsidRPr="009926D8" w:rsidRDefault="009926D8" w:rsidP="009926D8">
      <w:pPr>
        <w:pStyle w:val="Geenafstand"/>
        <w:numPr>
          <w:ilvl w:val="1"/>
          <w:numId w:val="1"/>
        </w:numPr>
        <w:rPr>
          <w:color w:val="FF0000"/>
          <w:sz w:val="16"/>
          <w:szCs w:val="16"/>
        </w:rPr>
      </w:pPr>
      <w:r w:rsidRPr="009926D8">
        <w:rPr>
          <w:color w:val="FF0000"/>
          <w:sz w:val="16"/>
          <w:szCs w:val="16"/>
        </w:rPr>
        <w:t>Kapitaal: rente</w:t>
      </w:r>
    </w:p>
    <w:p w:rsidR="009926D8" w:rsidRPr="009926D8" w:rsidRDefault="009926D8" w:rsidP="009926D8">
      <w:pPr>
        <w:pStyle w:val="Geenafstand"/>
        <w:numPr>
          <w:ilvl w:val="1"/>
          <w:numId w:val="1"/>
        </w:numPr>
        <w:rPr>
          <w:color w:val="FF0000"/>
          <w:sz w:val="16"/>
          <w:szCs w:val="16"/>
        </w:rPr>
      </w:pPr>
      <w:r w:rsidRPr="009926D8">
        <w:rPr>
          <w:color w:val="FF0000"/>
          <w:sz w:val="16"/>
          <w:szCs w:val="16"/>
        </w:rPr>
        <w:t>Arbeid: loon</w:t>
      </w:r>
    </w:p>
    <w:p w:rsidR="009926D8" w:rsidRPr="009926D8" w:rsidRDefault="009926D8" w:rsidP="009926D8">
      <w:pPr>
        <w:pStyle w:val="Geenafstand"/>
        <w:numPr>
          <w:ilvl w:val="1"/>
          <w:numId w:val="1"/>
        </w:numPr>
        <w:rPr>
          <w:color w:val="FF0000"/>
          <w:sz w:val="16"/>
          <w:szCs w:val="16"/>
        </w:rPr>
      </w:pPr>
      <w:r w:rsidRPr="009926D8">
        <w:rPr>
          <w:color w:val="FF0000"/>
          <w:sz w:val="16"/>
          <w:szCs w:val="16"/>
        </w:rPr>
        <w:t>Natuur: pacht</w:t>
      </w:r>
    </w:p>
    <w:p w:rsidR="009926D8" w:rsidRPr="009926D8" w:rsidRDefault="009926D8" w:rsidP="009926D8">
      <w:pPr>
        <w:pStyle w:val="Geenafstand"/>
        <w:numPr>
          <w:ilvl w:val="1"/>
          <w:numId w:val="1"/>
        </w:numPr>
        <w:rPr>
          <w:color w:val="FF0000"/>
          <w:sz w:val="16"/>
          <w:szCs w:val="16"/>
        </w:rPr>
      </w:pPr>
      <w:r w:rsidRPr="009926D8">
        <w:rPr>
          <w:color w:val="FF0000"/>
          <w:sz w:val="16"/>
          <w:szCs w:val="16"/>
        </w:rPr>
        <w:t>Ondernemerschap: winst</w:t>
      </w:r>
    </w:p>
    <w:p w:rsidR="00A32544" w:rsidRDefault="00A32544" w:rsidP="00A32544">
      <w:pPr>
        <w:pStyle w:val="Geenafstand"/>
        <w:numPr>
          <w:ilvl w:val="0"/>
          <w:numId w:val="1"/>
        </w:numPr>
      </w:pPr>
      <w:r>
        <w:t>Economie</w:t>
      </w:r>
    </w:p>
    <w:p w:rsidR="009926D8" w:rsidRPr="009926D8" w:rsidRDefault="009926D8" w:rsidP="009926D8">
      <w:pPr>
        <w:pStyle w:val="Geenafstand"/>
        <w:numPr>
          <w:ilvl w:val="1"/>
          <w:numId w:val="1"/>
        </w:numPr>
        <w:rPr>
          <w:color w:val="FF0000"/>
          <w:sz w:val="16"/>
          <w:szCs w:val="16"/>
        </w:rPr>
      </w:pPr>
      <w:r w:rsidRPr="009926D8">
        <w:rPr>
          <w:bCs/>
          <w:color w:val="FF0000"/>
          <w:sz w:val="16"/>
          <w:szCs w:val="16"/>
        </w:rPr>
        <w:t>De economie bestudeert keuzes die mensen maken bij de productie, consumptie en distributie van schaarse goederen en diensten.</w:t>
      </w:r>
    </w:p>
    <w:p w:rsidR="00A32544" w:rsidRDefault="00A32544" w:rsidP="00A32544">
      <w:pPr>
        <w:pStyle w:val="Geenafstand"/>
        <w:numPr>
          <w:ilvl w:val="0"/>
          <w:numId w:val="1"/>
        </w:numPr>
      </w:pPr>
      <w:r>
        <w:t>Bruto nationaal inkomen</w:t>
      </w:r>
    </w:p>
    <w:p w:rsidR="009926D8" w:rsidRPr="009926D8" w:rsidRDefault="009926D8" w:rsidP="009926D8">
      <w:pPr>
        <w:pStyle w:val="Geenafstand"/>
        <w:numPr>
          <w:ilvl w:val="1"/>
          <w:numId w:val="1"/>
        </w:numPr>
        <w:rPr>
          <w:color w:val="FF0000"/>
          <w:sz w:val="16"/>
          <w:szCs w:val="16"/>
        </w:rPr>
      </w:pPr>
      <w:r w:rsidRPr="009926D8">
        <w:rPr>
          <w:color w:val="FF0000"/>
          <w:sz w:val="16"/>
          <w:szCs w:val="16"/>
        </w:rPr>
        <w:t>Alle bruto inkomens die bedrijven en overheid uitbetalen</w:t>
      </w:r>
    </w:p>
    <w:p w:rsidR="00A32544" w:rsidRDefault="00A32544" w:rsidP="00A32544">
      <w:pPr>
        <w:pStyle w:val="Geenafstand"/>
        <w:numPr>
          <w:ilvl w:val="0"/>
          <w:numId w:val="1"/>
        </w:numPr>
      </w:pPr>
      <w:r>
        <w:t>Inkomensverdeling</w:t>
      </w:r>
    </w:p>
    <w:p w:rsidR="00951CE2" w:rsidRPr="00951CE2" w:rsidRDefault="00951CE2" w:rsidP="00951CE2">
      <w:pPr>
        <w:pStyle w:val="Geenafstand"/>
        <w:numPr>
          <w:ilvl w:val="1"/>
          <w:numId w:val="1"/>
        </w:numPr>
        <w:rPr>
          <w:color w:val="FF0000"/>
          <w:sz w:val="16"/>
          <w:szCs w:val="16"/>
        </w:rPr>
      </w:pPr>
      <w:r w:rsidRPr="00951CE2">
        <w:rPr>
          <w:rFonts w:cs="Arial"/>
          <w:color w:val="FF0000"/>
          <w:sz w:val="16"/>
          <w:szCs w:val="16"/>
          <w:shd w:val="clear" w:color="auto" w:fill="FFFFFF"/>
        </w:rPr>
        <w:t>Onder de </w:t>
      </w:r>
      <w:r w:rsidRPr="00951CE2">
        <w:rPr>
          <w:rFonts w:cs="Arial"/>
          <w:bCs/>
          <w:color w:val="FF0000"/>
          <w:sz w:val="16"/>
          <w:szCs w:val="16"/>
          <w:shd w:val="clear" w:color="auto" w:fill="FFFFFF"/>
        </w:rPr>
        <w:t>inkomensverdeling</w:t>
      </w:r>
      <w:r w:rsidRPr="00951CE2">
        <w:rPr>
          <w:rFonts w:cs="Arial"/>
          <w:color w:val="FF0000"/>
          <w:sz w:val="16"/>
          <w:szCs w:val="16"/>
          <w:shd w:val="clear" w:color="auto" w:fill="FFFFFF"/>
        </w:rPr>
        <w:t> wordt de verdeling van het nationaal inkomen over personen of huishoudens verstaan</w:t>
      </w:r>
    </w:p>
    <w:p w:rsidR="00A32544" w:rsidRDefault="00A32544" w:rsidP="00A32544">
      <w:pPr>
        <w:pStyle w:val="Geenafstand"/>
        <w:numPr>
          <w:ilvl w:val="0"/>
          <w:numId w:val="1"/>
        </w:numPr>
      </w:pPr>
      <w:r>
        <w:t>Welvaart</w:t>
      </w:r>
    </w:p>
    <w:p w:rsidR="00A81420" w:rsidRPr="00A81420" w:rsidRDefault="00A81420" w:rsidP="00A81420">
      <w:pPr>
        <w:pStyle w:val="Geenafstand"/>
        <w:numPr>
          <w:ilvl w:val="1"/>
          <w:numId w:val="1"/>
        </w:numPr>
        <w:rPr>
          <w:color w:val="FF0000"/>
          <w:sz w:val="16"/>
          <w:szCs w:val="16"/>
        </w:rPr>
      </w:pPr>
      <w:r w:rsidRPr="00A81420">
        <w:rPr>
          <w:rFonts w:eastAsiaTheme="minorEastAsia" w:cs="Arial"/>
          <w:color w:val="FF0000"/>
          <w:kern w:val="24"/>
          <w:sz w:val="16"/>
          <w:szCs w:val="16"/>
        </w:rPr>
        <w:t>De mate waarin iemand in zijn behoeften kan voorzien</w:t>
      </w:r>
    </w:p>
    <w:p w:rsidR="00A32544" w:rsidRDefault="00A32544" w:rsidP="00A32544">
      <w:pPr>
        <w:pStyle w:val="Geenafstand"/>
        <w:numPr>
          <w:ilvl w:val="0"/>
          <w:numId w:val="1"/>
        </w:numPr>
      </w:pPr>
      <w:r>
        <w:t>Welzijn</w:t>
      </w:r>
    </w:p>
    <w:p w:rsidR="00A81420" w:rsidRPr="00A81420" w:rsidRDefault="00A81420" w:rsidP="00A81420">
      <w:pPr>
        <w:pStyle w:val="Geenafstand"/>
        <w:numPr>
          <w:ilvl w:val="1"/>
          <w:numId w:val="1"/>
        </w:numPr>
        <w:rPr>
          <w:color w:val="FF0000"/>
          <w:sz w:val="16"/>
          <w:szCs w:val="16"/>
        </w:rPr>
      </w:pPr>
      <w:r w:rsidRPr="00A81420">
        <w:rPr>
          <w:color w:val="FF0000"/>
          <w:sz w:val="16"/>
          <w:szCs w:val="16"/>
        </w:rPr>
        <w:t>De mate waarin iemand in zijn niet schaarse behoeften kan voorzien</w:t>
      </w:r>
      <w:r>
        <w:rPr>
          <w:color w:val="FF0000"/>
          <w:sz w:val="16"/>
          <w:szCs w:val="16"/>
        </w:rPr>
        <w:t xml:space="preserve"> (geluk, liefde etc.)</w:t>
      </w:r>
    </w:p>
    <w:p w:rsidR="00A32544" w:rsidRDefault="00A32544" w:rsidP="00A32544">
      <w:pPr>
        <w:pStyle w:val="Geenafstand"/>
        <w:numPr>
          <w:ilvl w:val="0"/>
          <w:numId w:val="1"/>
        </w:numPr>
      </w:pPr>
      <w:r>
        <w:t>Nominale inkomens</w:t>
      </w:r>
    </w:p>
    <w:p w:rsidR="00473D65" w:rsidRPr="00473D65" w:rsidRDefault="00473D65" w:rsidP="00473D65">
      <w:pPr>
        <w:pStyle w:val="Geenafstand"/>
        <w:numPr>
          <w:ilvl w:val="1"/>
          <w:numId w:val="1"/>
        </w:numPr>
        <w:rPr>
          <w:color w:val="FF0000"/>
          <w:sz w:val="16"/>
          <w:szCs w:val="16"/>
        </w:rPr>
      </w:pPr>
      <w:r w:rsidRPr="00473D65">
        <w:rPr>
          <w:rFonts w:cs="Arial"/>
          <w:color w:val="FF0000"/>
          <w:sz w:val="16"/>
          <w:szCs w:val="16"/>
          <w:shd w:val="clear" w:color="auto" w:fill="FFFFFF"/>
        </w:rPr>
        <w:t>Het inkomen in euro's uitgedrukt</w:t>
      </w:r>
    </w:p>
    <w:p w:rsidR="00A32544" w:rsidRDefault="00A32544" w:rsidP="00A32544">
      <w:pPr>
        <w:pStyle w:val="Geenafstand"/>
        <w:numPr>
          <w:ilvl w:val="0"/>
          <w:numId w:val="1"/>
        </w:numPr>
      </w:pPr>
      <w:r>
        <w:t>Reële inkomens</w:t>
      </w:r>
    </w:p>
    <w:p w:rsidR="00A81420" w:rsidRPr="00A81420" w:rsidRDefault="00473D65" w:rsidP="00A81420">
      <w:pPr>
        <w:pStyle w:val="Geenafstand"/>
        <w:numPr>
          <w:ilvl w:val="1"/>
          <w:numId w:val="1"/>
        </w:numPr>
        <w:rPr>
          <w:color w:val="FF0000"/>
          <w:sz w:val="16"/>
          <w:szCs w:val="16"/>
        </w:rPr>
      </w:pPr>
      <w:r>
        <w:rPr>
          <w:bCs/>
          <w:color w:val="FF0000"/>
          <w:sz w:val="16"/>
          <w:szCs w:val="16"/>
        </w:rPr>
        <w:t xml:space="preserve">Het </w:t>
      </w:r>
      <w:r w:rsidR="00A81420" w:rsidRPr="00A81420">
        <w:rPr>
          <w:bCs/>
          <w:color w:val="FF0000"/>
          <w:sz w:val="16"/>
          <w:szCs w:val="16"/>
        </w:rPr>
        <w:t>inkomen vertaald naar hoeveel spullen daarvoor gekocht kunnen worden</w:t>
      </w:r>
    </w:p>
    <w:p w:rsidR="00A32544" w:rsidRDefault="00A32544" w:rsidP="00A32544">
      <w:pPr>
        <w:pStyle w:val="Geenafstand"/>
        <w:numPr>
          <w:ilvl w:val="0"/>
          <w:numId w:val="1"/>
        </w:numPr>
      </w:pPr>
      <w:r>
        <w:t>Koopkracht</w:t>
      </w:r>
    </w:p>
    <w:p w:rsidR="006D6BFD" w:rsidRPr="006D6BFD" w:rsidRDefault="006D6BFD" w:rsidP="006D6BFD">
      <w:pPr>
        <w:pStyle w:val="Geenafstand"/>
        <w:numPr>
          <w:ilvl w:val="1"/>
          <w:numId w:val="1"/>
        </w:numPr>
        <w:rPr>
          <w:color w:val="FF0000"/>
          <w:sz w:val="16"/>
          <w:szCs w:val="16"/>
        </w:rPr>
      </w:pPr>
      <w:r w:rsidRPr="006D6BFD">
        <w:rPr>
          <w:rFonts w:cs="Arial"/>
          <w:color w:val="FF0000"/>
          <w:sz w:val="16"/>
          <w:szCs w:val="16"/>
          <w:shd w:val="clear" w:color="auto" w:fill="FFFFFF"/>
        </w:rPr>
        <w:t>hoeveel goederen er gekocht kan worden met het besteedbaar inkomen</w:t>
      </w:r>
      <w:bookmarkStart w:id="0" w:name="_GoBack"/>
      <w:bookmarkEnd w:id="0"/>
    </w:p>
    <w:sectPr w:rsidR="006D6BFD" w:rsidRPr="006D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438A3"/>
    <w:multiLevelType w:val="hybridMultilevel"/>
    <w:tmpl w:val="3BA6AC4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44"/>
    <w:rsid w:val="002D2448"/>
    <w:rsid w:val="00473D65"/>
    <w:rsid w:val="006D6BFD"/>
    <w:rsid w:val="00827110"/>
    <w:rsid w:val="00951CE2"/>
    <w:rsid w:val="009926D8"/>
    <w:rsid w:val="009F6B95"/>
    <w:rsid w:val="00A15873"/>
    <w:rsid w:val="00A32544"/>
    <w:rsid w:val="00A601A1"/>
    <w:rsid w:val="00A81420"/>
    <w:rsid w:val="00C060B0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C89FF-8FFE-42A4-9C03-BAF305DB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9926D8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C060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Vugteveen</dc:creator>
  <cp:keywords/>
  <dc:description/>
  <cp:lastModifiedBy>Wim Vugteveen</cp:lastModifiedBy>
  <cp:revision>2</cp:revision>
  <dcterms:created xsi:type="dcterms:W3CDTF">2019-05-13T11:52:00Z</dcterms:created>
  <dcterms:modified xsi:type="dcterms:W3CDTF">2019-05-13T11:52:00Z</dcterms:modified>
</cp:coreProperties>
</file>